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Pr="007058DD" w:rsidRDefault="00F57F09" w:rsidP="00BB5085">
      <w:pPr>
        <w:ind w:left="360"/>
        <w:jc w:val="center"/>
        <w:rPr>
          <w:b/>
        </w:rPr>
      </w:pPr>
      <w:r w:rsidRPr="007058DD">
        <w:rPr>
          <w:b/>
        </w:rPr>
        <w:t>Academic Algebra 2</w:t>
      </w:r>
    </w:p>
    <w:p w:rsidR="00F57F09" w:rsidRPr="007058DD" w:rsidRDefault="00E4148F" w:rsidP="00F57F09">
      <w:pPr>
        <w:ind w:left="360"/>
        <w:jc w:val="center"/>
        <w:rPr>
          <w:b/>
        </w:rPr>
      </w:pPr>
      <w:r>
        <w:rPr>
          <w:b/>
        </w:rPr>
        <w:t>Review Exponents Test Chapter 5</w:t>
      </w:r>
    </w:p>
    <w:p w:rsidR="007058DD" w:rsidRDefault="007058DD" w:rsidP="007058DD">
      <w:pPr>
        <w:jc w:val="both"/>
      </w:pPr>
    </w:p>
    <w:p w:rsidR="006B6992" w:rsidRPr="006B6992" w:rsidRDefault="001A5ED6" w:rsidP="00E1546A">
      <w:pPr>
        <w:pStyle w:val="Heading1"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79226D">
        <w:rPr>
          <w:rFonts w:ascii="Times New Roman" w:hAnsi="Times New Roman" w:cs="Times New Roman"/>
          <w:b w:val="0"/>
          <w:sz w:val="24"/>
          <w:szCs w:val="24"/>
        </w:rPr>
        <w:t>Simplify:</w:t>
      </w:r>
      <w:r w:rsidR="0079226D">
        <w:rPr>
          <w:rFonts w:ascii="Times New Roman" w:hAnsi="Times New Roman" w:cs="Times New Roman"/>
          <w:b w:val="0"/>
          <w:sz w:val="24"/>
          <w:szCs w:val="24"/>
        </w:rPr>
        <w:tab/>
      </w:r>
      <w:r w:rsidR="007C783C" w:rsidRPr="006D67CA">
        <w:rPr>
          <w:rFonts w:ascii="Times New Roman" w:hAnsi="Times New Roman" w:cs="Times New Roman"/>
          <w:b w:val="0"/>
          <w:position w:val="-30"/>
          <w:sz w:val="24"/>
          <w:szCs w:val="24"/>
        </w:rPr>
        <w:object w:dxaOrig="1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36pt" o:ole="">
            <v:imagedata r:id="rId7" o:title=""/>
          </v:shape>
          <o:OLEObject Type="Embed" ProgID="Equation.3" ShapeID="_x0000_i1025" DrawAspect="Content" ObjectID="_1480410484" r:id="rId8"/>
        </w:object>
      </w:r>
    </w:p>
    <w:p w:rsidR="001A5ED6" w:rsidRDefault="001A5ED6" w:rsidP="001A5ED6"/>
    <w:p w:rsidR="00486471" w:rsidRDefault="00486471" w:rsidP="001A5ED6"/>
    <w:p w:rsidR="00F25D10" w:rsidRDefault="00E1546A" w:rsidP="00E1546A">
      <w:pPr>
        <w:tabs>
          <w:tab w:val="left" w:pos="360"/>
        </w:tabs>
      </w:pPr>
      <w:r>
        <w:t>2.</w:t>
      </w:r>
      <w:r>
        <w:tab/>
      </w:r>
      <w:r w:rsidR="0046505E">
        <w:t>Simplify:</w:t>
      </w:r>
      <w:r w:rsidR="0046505E">
        <w:tab/>
      </w:r>
      <w:r w:rsidR="007C783C" w:rsidRPr="006D67CA">
        <w:rPr>
          <w:position w:val="-10"/>
        </w:rPr>
        <w:object w:dxaOrig="1460" w:dyaOrig="420">
          <v:shape id="_x0000_i1030" type="#_x0000_t75" style="width:73.2pt;height:21pt" o:ole="">
            <v:imagedata r:id="rId9" o:title=""/>
          </v:shape>
          <o:OLEObject Type="Embed" ProgID="Equation.3" ShapeID="_x0000_i1030" DrawAspect="Content" ObjectID="_1480410485" r:id="rId10"/>
        </w:object>
      </w:r>
    </w:p>
    <w:p w:rsidR="00C95670" w:rsidRDefault="00C95670" w:rsidP="00E1546A">
      <w:pPr>
        <w:tabs>
          <w:tab w:val="left" w:pos="360"/>
        </w:tabs>
      </w:pPr>
    </w:p>
    <w:p w:rsidR="00C95670" w:rsidRPr="00C95670" w:rsidRDefault="00C95670" w:rsidP="00C95670">
      <w:pPr>
        <w:pStyle w:val="Heading1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F25D10">
        <w:rPr>
          <w:rFonts w:ascii="Times New Roman" w:hAnsi="Times New Roman" w:cs="Times New Roman"/>
          <w:sz w:val="24"/>
          <w:szCs w:val="24"/>
        </w:rPr>
        <w:tab/>
      </w:r>
      <w:r w:rsidRPr="006D67CA">
        <w:rPr>
          <w:rFonts w:ascii="Times New Roman" w:hAnsi="Times New Roman" w:cs="Times New Roman"/>
          <w:position w:val="-10"/>
          <w:sz w:val="24"/>
          <w:szCs w:val="24"/>
        </w:rPr>
        <w:object w:dxaOrig="540" w:dyaOrig="360">
          <v:shape id="_x0000_i1157" type="#_x0000_t75" style="width:27pt;height:18pt" o:ole="">
            <v:imagedata r:id="rId11" o:title=""/>
          </v:shape>
          <o:OLEObject Type="Embed" ProgID="Equation.3" ShapeID="_x0000_i1157" DrawAspect="Content" ObjectID="_1480410486" r:id="rId12"/>
        </w:object>
      </w:r>
      <w:r w:rsidRPr="00F25D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6D67CA">
        <w:rPr>
          <w:rFonts w:ascii="Times New Roman" w:hAnsi="Times New Roman" w:cs="Times New Roman"/>
          <w:position w:val="-10"/>
          <w:sz w:val="24"/>
          <w:szCs w:val="24"/>
        </w:rPr>
        <w:object w:dxaOrig="639" w:dyaOrig="360">
          <v:shape id="_x0000_i1158" type="#_x0000_t75" style="width:31.8pt;height:18pt" o:ole="">
            <v:imagedata r:id="rId13" o:title=""/>
          </v:shape>
          <o:OLEObject Type="Embed" ProgID="Equation.3" ShapeID="_x0000_i1158" DrawAspect="Content" ObjectID="_1480410487" r:id="rId1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6D67CA">
        <w:rPr>
          <w:rFonts w:ascii="Times New Roman" w:hAnsi="Times New Roman" w:cs="Times New Roman"/>
          <w:position w:val="-24"/>
          <w:sz w:val="24"/>
          <w:szCs w:val="24"/>
        </w:rPr>
        <w:object w:dxaOrig="620" w:dyaOrig="660">
          <v:shape id="_x0000_i1159" type="#_x0000_t75" style="width:31.2pt;height:33pt" o:ole="">
            <v:imagedata r:id="rId15" o:title=""/>
          </v:shape>
          <o:OLEObject Type="Embed" ProgID="Equation.3" ShapeID="_x0000_i1159" DrawAspect="Content" ObjectID="_1480410488" r:id="rId16"/>
        </w:object>
      </w:r>
      <w:r w:rsidRPr="00F25D10">
        <w:rPr>
          <w:rFonts w:ascii="Times New Roman" w:hAnsi="Times New Roman" w:cs="Times New Roman"/>
          <w:sz w:val="24"/>
          <w:szCs w:val="24"/>
        </w:rPr>
        <w:tab/>
      </w:r>
      <w:r w:rsidRPr="00F25D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D.  </w:t>
      </w:r>
      <w:r w:rsidRPr="005F7F22">
        <w:rPr>
          <w:rFonts w:ascii="Times New Roman" w:hAnsi="Times New Roman" w:cs="Times New Roman"/>
          <w:position w:val="-24"/>
          <w:sz w:val="24"/>
          <w:szCs w:val="24"/>
        </w:rPr>
        <w:object w:dxaOrig="600" w:dyaOrig="660">
          <v:shape id="_x0000_i1160" type="#_x0000_t75" style="width:30pt;height:33pt" o:ole="">
            <v:imagedata r:id="rId17" o:title=""/>
          </v:shape>
          <o:OLEObject Type="Embed" ProgID="Equation.3" ShapeID="_x0000_i1160" DrawAspect="Content" ObjectID="_1480410489" r:id="rId18"/>
        </w:object>
      </w:r>
    </w:p>
    <w:p w:rsidR="005A46B7" w:rsidRDefault="005A46B7" w:rsidP="001A5ED6"/>
    <w:p w:rsidR="006D67CA" w:rsidRDefault="00EE6B02" w:rsidP="00E1546A">
      <w:pPr>
        <w:tabs>
          <w:tab w:val="left" w:pos="360"/>
        </w:tabs>
      </w:pPr>
      <w:r>
        <w:t>3.</w:t>
      </w:r>
      <w:r>
        <w:tab/>
      </w:r>
      <w:r w:rsidR="00D47830">
        <w:t>Find the expression that is not equivalent to</w:t>
      </w:r>
      <w:r w:rsidRPr="00EE6B02">
        <w:rPr>
          <w:position w:val="-30"/>
        </w:rPr>
        <w:object w:dxaOrig="499" w:dyaOrig="720">
          <v:shape id="_x0000_i1035" type="#_x0000_t75" style="width:25.2pt;height:36pt" o:ole="">
            <v:imagedata r:id="rId19" o:title=""/>
          </v:shape>
          <o:OLEObject Type="Embed" ProgID="Equation.3" ShapeID="_x0000_i1035" DrawAspect="Content" ObjectID="_1480410490" r:id="rId20"/>
        </w:object>
      </w:r>
      <w:r w:rsidR="00D47830">
        <w:t>.</w:t>
      </w:r>
    </w:p>
    <w:p w:rsidR="00EE6B02" w:rsidRPr="00F25D10" w:rsidRDefault="00EE6B02" w:rsidP="00EE6B02">
      <w:pPr>
        <w:pStyle w:val="Heading1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1546A">
        <w:rPr>
          <w:rFonts w:ascii="Times New Roman" w:hAnsi="Times New Roman" w:cs="Times New Roman"/>
          <w:sz w:val="24"/>
          <w:szCs w:val="24"/>
        </w:rPr>
        <w:t>.</w:t>
      </w:r>
      <w:r w:rsidRPr="00F25D10">
        <w:rPr>
          <w:rFonts w:ascii="Times New Roman" w:hAnsi="Times New Roman" w:cs="Times New Roman"/>
          <w:sz w:val="24"/>
          <w:szCs w:val="24"/>
        </w:rPr>
        <w:tab/>
      </w:r>
      <w:r w:rsidR="0096561C" w:rsidRPr="006D67CA">
        <w:rPr>
          <w:rFonts w:ascii="Times New Roman" w:hAnsi="Times New Roman" w:cs="Times New Roman"/>
          <w:position w:val="-10"/>
          <w:sz w:val="24"/>
          <w:szCs w:val="24"/>
        </w:rPr>
        <w:object w:dxaOrig="880" w:dyaOrig="380">
          <v:shape id="_x0000_i1036" type="#_x0000_t75" style="width:43.8pt;height:19.2pt" o:ole="">
            <v:imagedata r:id="rId21" o:title=""/>
          </v:shape>
          <o:OLEObject Type="Embed" ProgID="Equation.3" ShapeID="_x0000_i1036" DrawAspect="Content" ObjectID="_1480410491" r:id="rId22"/>
        </w:object>
      </w:r>
      <w:r w:rsidRPr="00F25D10">
        <w:rPr>
          <w:rFonts w:ascii="Times New Roman" w:hAnsi="Times New Roman" w:cs="Times New Roman"/>
          <w:sz w:val="24"/>
          <w:szCs w:val="24"/>
        </w:rPr>
        <w:tab/>
      </w:r>
      <w:r w:rsidR="00E15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="00E1546A">
        <w:rPr>
          <w:rFonts w:ascii="Times New Roman" w:hAnsi="Times New Roman" w:cs="Times New Roman"/>
          <w:sz w:val="24"/>
          <w:szCs w:val="24"/>
        </w:rPr>
        <w:t xml:space="preserve">.  </w:t>
      </w:r>
      <w:r w:rsidR="00B2671E" w:rsidRPr="00EE6B02">
        <w:rPr>
          <w:rFonts w:ascii="Times New Roman" w:hAnsi="Times New Roman" w:cs="Times New Roman"/>
          <w:position w:val="-32"/>
          <w:sz w:val="24"/>
          <w:szCs w:val="24"/>
        </w:rPr>
        <w:object w:dxaOrig="620" w:dyaOrig="740">
          <v:shape id="_x0000_i1037" type="#_x0000_t75" style="width:31.2pt;height:37.2pt" o:ole="">
            <v:imagedata r:id="rId23" o:title=""/>
          </v:shape>
          <o:OLEObject Type="Embed" ProgID="Equation.3" ShapeID="_x0000_i1037" DrawAspect="Content" ObjectID="_1480410492" r:id="rId2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E1546A">
        <w:rPr>
          <w:rFonts w:ascii="Times New Roman" w:hAnsi="Times New Roman" w:cs="Times New Roman"/>
          <w:sz w:val="24"/>
          <w:szCs w:val="24"/>
        </w:rPr>
        <w:t xml:space="preserve">.  </w:t>
      </w:r>
      <w:r w:rsidR="00B2671E" w:rsidRPr="00EE6B02">
        <w:rPr>
          <w:rFonts w:ascii="Times New Roman" w:hAnsi="Times New Roman" w:cs="Times New Roman"/>
          <w:position w:val="-30"/>
          <w:sz w:val="24"/>
          <w:szCs w:val="24"/>
        </w:rPr>
        <w:object w:dxaOrig="620" w:dyaOrig="720">
          <v:shape id="_x0000_i1038" type="#_x0000_t75" style="width:31.2pt;height:36pt" o:ole="">
            <v:imagedata r:id="rId25" o:title=""/>
          </v:shape>
          <o:OLEObject Type="Embed" ProgID="Equation.3" ShapeID="_x0000_i1038" DrawAspect="Content" ObjectID="_1480410493" r:id="rId26"/>
        </w:object>
      </w:r>
      <w:r w:rsidRPr="00F25D10">
        <w:rPr>
          <w:rFonts w:ascii="Times New Roman" w:hAnsi="Times New Roman" w:cs="Times New Roman"/>
          <w:sz w:val="24"/>
          <w:szCs w:val="24"/>
        </w:rPr>
        <w:tab/>
      </w:r>
      <w:r w:rsidRPr="00F25D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E1546A">
        <w:rPr>
          <w:rFonts w:ascii="Times New Roman" w:hAnsi="Times New Roman" w:cs="Times New Roman"/>
          <w:sz w:val="24"/>
          <w:szCs w:val="24"/>
        </w:rPr>
        <w:t xml:space="preserve">.  </w:t>
      </w:r>
      <w:r w:rsidR="00B2671E" w:rsidRPr="00B2671E">
        <w:rPr>
          <w:rFonts w:ascii="Times New Roman" w:hAnsi="Times New Roman" w:cs="Times New Roman"/>
          <w:position w:val="-30"/>
          <w:sz w:val="24"/>
          <w:szCs w:val="24"/>
        </w:rPr>
        <w:object w:dxaOrig="720" w:dyaOrig="720">
          <v:shape id="_x0000_i1039" type="#_x0000_t75" style="width:36pt;height:36pt" o:ole="">
            <v:imagedata r:id="rId27" o:title=""/>
          </v:shape>
          <o:OLEObject Type="Embed" ProgID="Equation.3" ShapeID="_x0000_i1039" DrawAspect="Content" ObjectID="_1480410494" r:id="rId28"/>
        </w:object>
      </w:r>
    </w:p>
    <w:p w:rsidR="005A46B7" w:rsidRDefault="005A46B7" w:rsidP="001A5ED6"/>
    <w:p w:rsidR="00F02EFE" w:rsidRDefault="00B2671E" w:rsidP="00E1546A">
      <w:pPr>
        <w:tabs>
          <w:tab w:val="left" w:pos="360"/>
        </w:tabs>
      </w:pPr>
      <w:r>
        <w:t>4</w:t>
      </w:r>
      <w:r w:rsidR="001A5ED6">
        <w:t>.</w:t>
      </w:r>
      <w:r w:rsidR="001A5ED6">
        <w:tab/>
      </w:r>
      <w:r w:rsidR="00D81E2D">
        <w:t>Simplify:</w:t>
      </w:r>
      <w:r w:rsidR="00D81E2D">
        <w:tab/>
      </w:r>
      <w:r w:rsidR="00E4148F" w:rsidRPr="00D81E2D">
        <w:rPr>
          <w:position w:val="-10"/>
        </w:rPr>
        <w:object w:dxaOrig="2799" w:dyaOrig="360">
          <v:shape id="_x0000_i1109" type="#_x0000_t75" style="width:139.8pt;height:18pt" o:ole="">
            <v:imagedata r:id="rId29" o:title=""/>
          </v:shape>
          <o:OLEObject Type="Embed" ProgID="Equation.3" ShapeID="_x0000_i1109" DrawAspect="Content" ObjectID="_1480410495" r:id="rId30"/>
        </w:object>
      </w:r>
    </w:p>
    <w:p w:rsidR="00D81E2D" w:rsidRDefault="00D81E2D" w:rsidP="00D81E2D">
      <w:pPr>
        <w:ind w:left="360"/>
      </w:pPr>
    </w:p>
    <w:p w:rsidR="00D81E2D" w:rsidRDefault="00D81E2D" w:rsidP="00D81E2D">
      <w:pPr>
        <w:ind w:left="360"/>
      </w:pPr>
      <w:r>
        <w:rPr>
          <w:b/>
        </w:rPr>
        <w:t>A</w:t>
      </w:r>
      <w:r w:rsidR="00E1546A">
        <w:rPr>
          <w:b/>
        </w:rPr>
        <w:t>.</w:t>
      </w:r>
      <w:r>
        <w:tab/>
      </w:r>
      <w:r w:rsidR="00E4148F" w:rsidRPr="007C783C">
        <w:rPr>
          <w:position w:val="-6"/>
        </w:rPr>
        <w:object w:dxaOrig="1320" w:dyaOrig="320">
          <v:shape id="_x0000_i1112" type="#_x0000_t75" style="width:66pt;height:16.2pt" o:ole="">
            <v:imagedata r:id="rId31" o:title=""/>
          </v:shape>
          <o:OLEObject Type="Embed" ProgID="Equation.3" ShapeID="_x0000_i1112" DrawAspect="Content" ObjectID="_1480410496" r:id="rId32"/>
        </w:object>
      </w:r>
      <w:r w:rsidR="00B2671E">
        <w:tab/>
      </w:r>
      <w:r w:rsidR="00B2671E">
        <w:tab/>
      </w:r>
      <w:r w:rsidR="00B2671E">
        <w:tab/>
      </w:r>
      <w:r w:rsidR="007C783C">
        <w:tab/>
      </w:r>
      <w:r w:rsidR="007C783C">
        <w:tab/>
      </w:r>
      <w:r w:rsidR="00DE41E9">
        <w:rPr>
          <w:b/>
        </w:rPr>
        <w:t>B</w:t>
      </w:r>
      <w:r w:rsidR="00E1546A">
        <w:rPr>
          <w:b/>
        </w:rPr>
        <w:t>.</w:t>
      </w:r>
      <w:r w:rsidR="00E1546A">
        <w:t xml:space="preserve">  </w:t>
      </w:r>
      <w:r w:rsidR="007C783C" w:rsidRPr="007C783C">
        <w:rPr>
          <w:position w:val="-6"/>
        </w:rPr>
        <w:object w:dxaOrig="1400" w:dyaOrig="320">
          <v:shape id="_x0000_i1042" type="#_x0000_t75" style="width:70.2pt;height:16.2pt" o:ole="">
            <v:imagedata r:id="rId33" o:title=""/>
          </v:shape>
          <o:OLEObject Type="Embed" ProgID="Equation.3" ShapeID="_x0000_i1042" DrawAspect="Content" ObjectID="_1480410497" r:id="rId34"/>
        </w:object>
      </w:r>
    </w:p>
    <w:p w:rsidR="00BB5085" w:rsidRDefault="00BB5085" w:rsidP="00D81E2D">
      <w:pPr>
        <w:ind w:left="360"/>
      </w:pPr>
    </w:p>
    <w:p w:rsidR="00F02EFE" w:rsidRPr="002604F0" w:rsidRDefault="00DE41E9" w:rsidP="002604F0">
      <w:pPr>
        <w:ind w:left="360"/>
      </w:pPr>
      <w:r w:rsidRPr="002604F0">
        <w:rPr>
          <w:b/>
        </w:rPr>
        <w:t>C</w:t>
      </w:r>
      <w:r w:rsidR="00E1546A">
        <w:rPr>
          <w:b/>
        </w:rPr>
        <w:t>.</w:t>
      </w:r>
      <w:r>
        <w:tab/>
      </w:r>
      <w:r w:rsidR="002F36BC" w:rsidRPr="00DE41E9">
        <w:rPr>
          <w:position w:val="-6"/>
        </w:rPr>
        <w:object w:dxaOrig="1120" w:dyaOrig="360">
          <v:shape id="_x0000_i1043" type="#_x0000_t75" style="width:55.8pt;height:18pt" o:ole="">
            <v:imagedata r:id="rId35" o:title=""/>
          </v:shape>
          <o:OLEObject Type="Embed" ProgID="Equation.3" ShapeID="_x0000_i1043" DrawAspect="Content" ObjectID="_1480410498" r:id="rId36"/>
        </w:object>
      </w:r>
      <w:r>
        <w:tab/>
      </w:r>
      <w:r>
        <w:tab/>
      </w:r>
      <w:r>
        <w:tab/>
      </w:r>
      <w:r>
        <w:tab/>
      </w:r>
      <w:r w:rsidR="007C783C">
        <w:tab/>
      </w:r>
      <w:r w:rsidRPr="002604F0">
        <w:rPr>
          <w:b/>
        </w:rPr>
        <w:t>D</w:t>
      </w:r>
      <w:r w:rsidR="00E1546A">
        <w:rPr>
          <w:b/>
        </w:rPr>
        <w:t>.</w:t>
      </w:r>
      <w:r w:rsidR="00E1546A">
        <w:t xml:space="preserve">  </w:t>
      </w:r>
      <w:r w:rsidR="00E4148F" w:rsidRPr="00DE41E9">
        <w:rPr>
          <w:position w:val="-6"/>
        </w:rPr>
        <w:object w:dxaOrig="1540" w:dyaOrig="320">
          <v:shape id="_x0000_i1116" type="#_x0000_t75" style="width:76.8pt;height:16.2pt" o:ole="">
            <v:imagedata r:id="rId37" o:title=""/>
          </v:shape>
          <o:OLEObject Type="Embed" ProgID="Equation.3" ShapeID="_x0000_i1116" DrawAspect="Content" ObjectID="_1480410499" r:id="rId38"/>
        </w:object>
      </w:r>
    </w:p>
    <w:p w:rsidR="001A5ED6" w:rsidRDefault="001A5ED6" w:rsidP="001A5ED6">
      <w:pPr>
        <w:pStyle w:val="MCletters"/>
        <w:tabs>
          <w:tab w:val="clear" w:pos="720"/>
        </w:tabs>
      </w:pPr>
    </w:p>
    <w:p w:rsidR="00486471" w:rsidRDefault="00486471" w:rsidP="001A5ED6">
      <w:pPr>
        <w:pStyle w:val="MCletters"/>
        <w:tabs>
          <w:tab w:val="clear" w:pos="1080"/>
          <w:tab w:val="left" w:pos="720"/>
        </w:tabs>
      </w:pPr>
    </w:p>
    <w:p w:rsidR="00CA1687" w:rsidRDefault="00B2671E" w:rsidP="00E1546A">
      <w:pPr>
        <w:pStyle w:val="MCletters"/>
        <w:tabs>
          <w:tab w:val="clear" w:pos="720"/>
          <w:tab w:val="clear" w:pos="1080"/>
          <w:tab w:val="left" w:pos="360"/>
        </w:tabs>
      </w:pPr>
      <w:r>
        <w:t>5</w:t>
      </w:r>
      <w:r w:rsidR="00E1546A">
        <w:t>.</w:t>
      </w:r>
      <w:r w:rsidR="00E1546A">
        <w:tab/>
      </w:r>
      <w:r w:rsidR="00931217">
        <w:t>Simplify:</w:t>
      </w:r>
      <w:r w:rsidR="00931217">
        <w:tab/>
      </w:r>
      <w:r w:rsidR="00931217" w:rsidRPr="00931217">
        <w:rPr>
          <w:position w:val="-10"/>
        </w:rPr>
        <w:object w:dxaOrig="2600" w:dyaOrig="400">
          <v:shape id="_x0000_i1045" type="#_x0000_t75" style="width:130.2pt;height:19.8pt" o:ole="">
            <v:imagedata r:id="rId39" o:title=""/>
          </v:shape>
          <o:OLEObject Type="Embed" ProgID="Equation.3" ShapeID="_x0000_i1045" DrawAspect="Content" ObjectID="_1480410500" r:id="rId40"/>
        </w:object>
      </w:r>
      <w:r w:rsidR="00197F21">
        <w:tab/>
      </w:r>
    </w:p>
    <w:p w:rsidR="00230A8D" w:rsidRDefault="00197F21" w:rsidP="00CA1687">
      <w:pPr>
        <w:pStyle w:val="MCletters"/>
        <w:tabs>
          <w:tab w:val="clear" w:pos="720"/>
        </w:tabs>
        <w:ind w:left="360"/>
      </w:pPr>
      <w:r>
        <w:tab/>
      </w:r>
    </w:p>
    <w:p w:rsidR="008A133E" w:rsidRDefault="00931217" w:rsidP="008A133E">
      <w:pPr>
        <w:pStyle w:val="MCletters"/>
        <w:ind w:left="360"/>
      </w:pPr>
      <w:r>
        <w:rPr>
          <w:b/>
        </w:rPr>
        <w:t>A</w:t>
      </w:r>
      <w:r w:rsidR="00E1546A">
        <w:rPr>
          <w:b/>
        </w:rPr>
        <w:t>.</w:t>
      </w:r>
      <w:r>
        <w:tab/>
      </w:r>
      <w:r w:rsidR="00D47830" w:rsidRPr="008A133E">
        <w:rPr>
          <w:position w:val="-10"/>
        </w:rPr>
        <w:object w:dxaOrig="2700" w:dyaOrig="360">
          <v:shape id="_x0000_i1046" type="#_x0000_t75" style="width:135pt;height:18pt" o:ole="">
            <v:imagedata r:id="rId41" o:title=""/>
          </v:shape>
          <o:OLEObject Type="Embed" ProgID="Equation.3" ShapeID="_x0000_i1046" DrawAspect="Content" ObjectID="_1480410501" r:id="rId42"/>
        </w:object>
      </w:r>
      <w:r w:rsidR="008A133E">
        <w:tab/>
      </w:r>
      <w:r w:rsidR="008A133E">
        <w:tab/>
      </w:r>
      <w:r w:rsidR="007C783C">
        <w:tab/>
      </w:r>
      <w:r w:rsidR="008A133E">
        <w:rPr>
          <w:b/>
        </w:rPr>
        <w:t>B</w:t>
      </w:r>
      <w:r w:rsidR="00E1546A">
        <w:rPr>
          <w:b/>
        </w:rPr>
        <w:t>.</w:t>
      </w:r>
      <w:r w:rsidR="00E1546A">
        <w:t xml:space="preserve">  </w:t>
      </w:r>
      <w:r w:rsidR="007C783C" w:rsidRPr="00B2671E">
        <w:rPr>
          <w:position w:val="-10"/>
        </w:rPr>
        <w:object w:dxaOrig="2600" w:dyaOrig="360">
          <v:shape id="_x0000_i1047" type="#_x0000_t75" style="width:130.2pt;height:18pt" o:ole="">
            <v:imagedata r:id="rId43" o:title=""/>
          </v:shape>
          <o:OLEObject Type="Embed" ProgID="Equation.3" ShapeID="_x0000_i1047" DrawAspect="Content" ObjectID="_1480410502" r:id="rId44"/>
        </w:object>
      </w:r>
    </w:p>
    <w:p w:rsidR="00B2671E" w:rsidRDefault="00B2671E" w:rsidP="008A133E">
      <w:pPr>
        <w:pStyle w:val="MCletters"/>
        <w:ind w:left="360"/>
        <w:rPr>
          <w:b/>
        </w:rPr>
      </w:pPr>
    </w:p>
    <w:p w:rsidR="008A133E" w:rsidRDefault="008A133E" w:rsidP="008A133E">
      <w:pPr>
        <w:pStyle w:val="MCletters"/>
        <w:ind w:left="360"/>
      </w:pPr>
      <w:r>
        <w:rPr>
          <w:b/>
        </w:rPr>
        <w:t>C</w:t>
      </w:r>
      <w:r w:rsidR="00E1546A">
        <w:rPr>
          <w:b/>
        </w:rPr>
        <w:t>.</w:t>
      </w:r>
      <w:r>
        <w:tab/>
      </w:r>
      <w:r w:rsidRPr="008A133E">
        <w:rPr>
          <w:position w:val="-10"/>
        </w:rPr>
        <w:object w:dxaOrig="1920" w:dyaOrig="400">
          <v:shape id="_x0000_i1048" type="#_x0000_t75" style="width:96pt;height:19.8pt" o:ole="">
            <v:imagedata r:id="rId45" o:title=""/>
          </v:shape>
          <o:OLEObject Type="Embed" ProgID="Equation.3" ShapeID="_x0000_i1048" DrawAspect="Content" ObjectID="_1480410503" r:id="rId46"/>
        </w:object>
      </w:r>
      <w:r>
        <w:tab/>
      </w:r>
      <w:r>
        <w:tab/>
      </w:r>
      <w:r>
        <w:tab/>
      </w:r>
      <w:r w:rsidR="007C783C">
        <w:tab/>
      </w:r>
      <w:r>
        <w:rPr>
          <w:b/>
        </w:rPr>
        <w:t>D</w:t>
      </w:r>
      <w:r w:rsidR="00E1546A">
        <w:rPr>
          <w:b/>
        </w:rPr>
        <w:t>.</w:t>
      </w:r>
      <w:r w:rsidR="00E1546A">
        <w:t xml:space="preserve">  </w:t>
      </w:r>
      <w:r w:rsidRPr="008A133E">
        <w:rPr>
          <w:position w:val="-10"/>
        </w:rPr>
        <w:object w:dxaOrig="2520" w:dyaOrig="400">
          <v:shape id="_x0000_i1049" type="#_x0000_t75" style="width:126pt;height:19.8pt" o:ole="">
            <v:imagedata r:id="rId47" o:title=""/>
          </v:shape>
          <o:OLEObject Type="Embed" ProgID="Equation.3" ShapeID="_x0000_i1049" DrawAspect="Content" ObjectID="_1480410504" r:id="rId48"/>
        </w:object>
      </w:r>
    </w:p>
    <w:p w:rsidR="00240BC4" w:rsidRDefault="00240BC4" w:rsidP="008A133E">
      <w:pPr>
        <w:pStyle w:val="MCletters"/>
        <w:ind w:left="360"/>
      </w:pPr>
    </w:p>
    <w:p w:rsidR="00240BC4" w:rsidRDefault="00B2671E" w:rsidP="00E1546A">
      <w:pPr>
        <w:pStyle w:val="MCletters"/>
        <w:tabs>
          <w:tab w:val="clear" w:pos="1080"/>
          <w:tab w:val="left" w:pos="360"/>
          <w:tab w:val="left" w:pos="720"/>
        </w:tabs>
      </w:pPr>
      <w:r>
        <w:t>6</w:t>
      </w:r>
      <w:r w:rsidR="00E1546A">
        <w:t>.</w:t>
      </w:r>
      <w:r w:rsidR="00E1546A">
        <w:tab/>
      </w:r>
      <w:r w:rsidR="00240BC4">
        <w:t>Simplify:</w:t>
      </w:r>
      <w:r w:rsidR="00240BC4">
        <w:tab/>
      </w:r>
      <w:r w:rsidR="00240BC4" w:rsidRPr="00240BC4">
        <w:rPr>
          <w:position w:val="-10"/>
        </w:rPr>
        <w:object w:dxaOrig="1460" w:dyaOrig="340">
          <v:shape id="_x0000_i1050" type="#_x0000_t75" style="width:73.2pt;height:16.8pt" o:ole="">
            <v:imagedata r:id="rId49" o:title=""/>
          </v:shape>
          <o:OLEObject Type="Embed" ProgID="Equation.3" ShapeID="_x0000_i1050" DrawAspect="Content" ObjectID="_1480410505" r:id="rId50"/>
        </w:object>
      </w:r>
    </w:p>
    <w:p w:rsidR="00B44E58" w:rsidRDefault="00B44E58" w:rsidP="00B44E58">
      <w:pPr>
        <w:pStyle w:val="MCletters"/>
        <w:ind w:left="360"/>
      </w:pPr>
    </w:p>
    <w:p w:rsidR="00B44E58" w:rsidRDefault="00B44E58" w:rsidP="00B44E58">
      <w:pPr>
        <w:pStyle w:val="MCletters"/>
        <w:ind w:left="360"/>
      </w:pPr>
      <w:r>
        <w:rPr>
          <w:b/>
        </w:rPr>
        <w:t>A</w:t>
      </w:r>
      <w:r w:rsidR="00E1546A">
        <w:rPr>
          <w:b/>
        </w:rPr>
        <w:t>.</w:t>
      </w:r>
      <w:r>
        <w:tab/>
      </w:r>
      <w:r w:rsidRPr="00B44E58">
        <w:rPr>
          <w:position w:val="-6"/>
        </w:rPr>
        <w:object w:dxaOrig="1440" w:dyaOrig="360">
          <v:shape id="_x0000_i1051" type="#_x0000_t75" style="width:1in;height:18pt" o:ole="">
            <v:imagedata r:id="rId51" o:title=""/>
          </v:shape>
          <o:OLEObject Type="Embed" ProgID="Equation.3" ShapeID="_x0000_i1051" DrawAspect="Content" ObjectID="_1480410506" r:id="rId52"/>
        </w:object>
      </w:r>
      <w:r>
        <w:tab/>
      </w:r>
      <w:r>
        <w:tab/>
      </w:r>
      <w:r>
        <w:tab/>
      </w:r>
      <w:r w:rsidR="007C783C">
        <w:tab/>
      </w:r>
      <w:r>
        <w:rPr>
          <w:b/>
        </w:rPr>
        <w:t>B</w:t>
      </w:r>
      <w:r w:rsidR="00E1546A">
        <w:rPr>
          <w:b/>
        </w:rPr>
        <w:t>.</w:t>
      </w:r>
      <w:r w:rsidR="00E1546A">
        <w:t xml:space="preserve">  </w:t>
      </w:r>
      <w:r w:rsidRPr="00B44E58">
        <w:rPr>
          <w:position w:val="-6"/>
        </w:rPr>
        <w:object w:dxaOrig="720" w:dyaOrig="279">
          <v:shape id="_x0000_i1052" type="#_x0000_t75" style="width:36pt;height:13.8pt" o:ole="">
            <v:imagedata r:id="rId53" o:title=""/>
          </v:shape>
          <o:OLEObject Type="Embed" ProgID="Equation.3" ShapeID="_x0000_i1052" DrawAspect="Content" ObjectID="_1480410507" r:id="rId54"/>
        </w:object>
      </w:r>
    </w:p>
    <w:p w:rsidR="00B2671E" w:rsidRDefault="00B2671E" w:rsidP="00B44E58">
      <w:pPr>
        <w:pStyle w:val="MCletters"/>
        <w:ind w:left="360"/>
        <w:rPr>
          <w:b/>
        </w:rPr>
      </w:pPr>
    </w:p>
    <w:p w:rsidR="00CA4E65" w:rsidRDefault="00B44E58" w:rsidP="00CA4E65">
      <w:pPr>
        <w:pStyle w:val="MCletters"/>
        <w:ind w:left="360"/>
      </w:pPr>
      <w:r>
        <w:rPr>
          <w:b/>
        </w:rPr>
        <w:t>C</w:t>
      </w:r>
      <w:r w:rsidR="00E1546A">
        <w:rPr>
          <w:b/>
        </w:rPr>
        <w:t>.</w:t>
      </w:r>
      <w:r>
        <w:tab/>
      </w:r>
      <w:r w:rsidRPr="00B44E58">
        <w:rPr>
          <w:position w:val="-6"/>
        </w:rPr>
        <w:object w:dxaOrig="1460" w:dyaOrig="360">
          <v:shape id="_x0000_i1053" type="#_x0000_t75" style="width:73.2pt;height:18pt" o:ole="">
            <v:imagedata r:id="rId55" o:title=""/>
          </v:shape>
          <o:OLEObject Type="Embed" ProgID="Equation.3" ShapeID="_x0000_i1053" DrawAspect="Content" ObjectID="_1480410508" r:id="rId56"/>
        </w:object>
      </w:r>
      <w:r>
        <w:tab/>
      </w:r>
      <w:r>
        <w:tab/>
      </w:r>
      <w:r>
        <w:tab/>
      </w:r>
      <w:r w:rsidR="007C783C">
        <w:tab/>
      </w:r>
      <w:r>
        <w:rPr>
          <w:b/>
        </w:rPr>
        <w:t>D</w:t>
      </w:r>
      <w:r w:rsidR="00E1546A">
        <w:rPr>
          <w:b/>
        </w:rPr>
        <w:t>.</w:t>
      </w:r>
      <w:r w:rsidR="00E1546A">
        <w:t xml:space="preserve">  </w:t>
      </w:r>
      <w:r w:rsidRPr="00B44E58">
        <w:rPr>
          <w:position w:val="-6"/>
        </w:rPr>
        <w:object w:dxaOrig="960" w:dyaOrig="360">
          <v:shape id="_x0000_i1054" type="#_x0000_t75" style="width:48pt;height:18pt" o:ole="">
            <v:imagedata r:id="rId57" o:title=""/>
          </v:shape>
          <o:OLEObject Type="Embed" ProgID="Equation.3" ShapeID="_x0000_i1054" DrawAspect="Content" ObjectID="_1480410509" r:id="rId58"/>
        </w:object>
      </w:r>
    </w:p>
    <w:p w:rsidR="00486471" w:rsidRDefault="00E1546A" w:rsidP="00CA4E65">
      <w:pPr>
        <w:pStyle w:val="MCletters"/>
      </w:pPr>
      <w:r>
        <w:t>7.</w:t>
      </w:r>
      <w:r>
        <w:tab/>
      </w:r>
      <w:r w:rsidR="00486471">
        <w:t>Simplify:</w:t>
      </w:r>
      <w:r w:rsidR="00486471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den>
            </m:f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x+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den>
            </m:f>
          </m:e>
        </m:d>
      </m:oMath>
    </w:p>
    <w:p w:rsidR="001978E0" w:rsidRDefault="001978E0" w:rsidP="00E4148F">
      <w:pPr>
        <w:pStyle w:val="MCletters"/>
        <w:tabs>
          <w:tab w:val="clear" w:pos="1080"/>
          <w:tab w:val="left" w:pos="360"/>
          <w:tab w:val="left" w:pos="720"/>
        </w:tabs>
      </w:pPr>
    </w:p>
    <w:p w:rsidR="001978E0" w:rsidRDefault="001978E0" w:rsidP="00E4148F">
      <w:pPr>
        <w:pStyle w:val="MCletters"/>
        <w:tabs>
          <w:tab w:val="clear" w:pos="1080"/>
          <w:tab w:val="left" w:pos="360"/>
          <w:tab w:val="left" w:pos="720"/>
        </w:tabs>
      </w:pPr>
    </w:p>
    <w:p w:rsidR="001978E0" w:rsidRDefault="001978E0" w:rsidP="00E4148F">
      <w:pPr>
        <w:pStyle w:val="MCletters"/>
        <w:tabs>
          <w:tab w:val="clear" w:pos="1080"/>
          <w:tab w:val="left" w:pos="360"/>
          <w:tab w:val="left" w:pos="720"/>
        </w:tabs>
      </w:pPr>
    </w:p>
    <w:p w:rsidR="00486471" w:rsidRDefault="00E1546A" w:rsidP="00E1546A">
      <w:pPr>
        <w:pStyle w:val="MCletters"/>
        <w:tabs>
          <w:tab w:val="clear" w:pos="1080"/>
          <w:tab w:val="left" w:pos="360"/>
          <w:tab w:val="left" w:pos="720"/>
        </w:tabs>
      </w:pPr>
      <w:r>
        <w:t>8.</w:t>
      </w:r>
      <w:r>
        <w:tab/>
      </w:r>
      <w:r w:rsidR="00486471">
        <w:t>Simplify:</w:t>
      </w:r>
      <w:r w:rsidR="00486471">
        <w:tab/>
      </w:r>
      <w:r w:rsidR="00486471" w:rsidRPr="00935457">
        <w:rPr>
          <w:position w:val="-28"/>
        </w:rPr>
        <w:object w:dxaOrig="1880" w:dyaOrig="700">
          <v:shape id="_x0000_i1060" type="#_x0000_t75" style="width:94.2pt;height:34.8pt" o:ole="">
            <v:imagedata r:id="rId59" o:title=""/>
          </v:shape>
          <o:OLEObject Type="Embed" ProgID="Equation.3" ShapeID="_x0000_i1060" DrawAspect="Content" ObjectID="_1480410510" r:id="rId60"/>
        </w:object>
      </w:r>
    </w:p>
    <w:p w:rsidR="00486471" w:rsidRDefault="00486471" w:rsidP="00486471">
      <w:pPr>
        <w:pStyle w:val="MCletters"/>
        <w:ind w:left="360"/>
      </w:pPr>
    </w:p>
    <w:p w:rsidR="00486471" w:rsidRDefault="00486471" w:rsidP="00486471">
      <w:pPr>
        <w:pStyle w:val="MCletters"/>
        <w:ind w:left="360"/>
      </w:pPr>
      <w:r>
        <w:rPr>
          <w:b/>
        </w:rPr>
        <w:t>A</w:t>
      </w:r>
      <w:r w:rsidR="00E1546A">
        <w:rPr>
          <w:b/>
        </w:rPr>
        <w:t>.</w:t>
      </w:r>
      <w:r>
        <w:tab/>
      </w:r>
      <w:r w:rsidRPr="00935457">
        <w:rPr>
          <w:position w:val="-24"/>
        </w:rPr>
        <w:object w:dxaOrig="1680" w:dyaOrig="660">
          <v:shape id="_x0000_i1061" type="#_x0000_t75" style="width:84pt;height:33pt" o:ole="">
            <v:imagedata r:id="rId61" o:title=""/>
          </v:shape>
          <o:OLEObject Type="Embed" ProgID="Equation.3" ShapeID="_x0000_i1061" DrawAspect="Content" ObjectID="_1480410511" r:id="rId62"/>
        </w:object>
      </w:r>
      <w:r>
        <w:tab/>
      </w:r>
      <w:r>
        <w:tab/>
      </w:r>
      <w:r>
        <w:tab/>
      </w:r>
      <w:r>
        <w:tab/>
      </w:r>
      <w:r>
        <w:rPr>
          <w:b/>
        </w:rPr>
        <w:t>B</w:t>
      </w:r>
      <w:r w:rsidR="00E1546A">
        <w:rPr>
          <w:b/>
        </w:rPr>
        <w:t>.</w:t>
      </w:r>
      <w:r w:rsidR="00E1546A">
        <w:t xml:space="preserve">  </w:t>
      </w:r>
      <w:r w:rsidRPr="00935457">
        <w:rPr>
          <w:position w:val="-24"/>
        </w:rPr>
        <w:object w:dxaOrig="1680" w:dyaOrig="660">
          <v:shape id="_x0000_i1062" type="#_x0000_t75" style="width:84pt;height:33pt" o:ole="">
            <v:imagedata r:id="rId63" o:title=""/>
          </v:shape>
          <o:OLEObject Type="Embed" ProgID="Equation.3" ShapeID="_x0000_i1062" DrawAspect="Content" ObjectID="_1480410512" r:id="rId64"/>
        </w:object>
      </w:r>
    </w:p>
    <w:p w:rsidR="00486471" w:rsidRDefault="00486471" w:rsidP="00486471">
      <w:pPr>
        <w:pStyle w:val="MCletters"/>
        <w:ind w:left="360"/>
      </w:pPr>
    </w:p>
    <w:p w:rsidR="00486471" w:rsidRDefault="00486471" w:rsidP="00486471">
      <w:pPr>
        <w:pStyle w:val="MCletters"/>
        <w:ind w:left="360"/>
      </w:pPr>
      <w:r>
        <w:rPr>
          <w:b/>
        </w:rPr>
        <w:t>C</w:t>
      </w:r>
      <w:r w:rsidR="00E1546A">
        <w:rPr>
          <w:b/>
        </w:rPr>
        <w:t>.</w:t>
      </w:r>
      <w:r>
        <w:tab/>
      </w:r>
      <w:r w:rsidRPr="00935457">
        <w:rPr>
          <w:position w:val="-30"/>
        </w:rPr>
        <w:object w:dxaOrig="1560" w:dyaOrig="680">
          <v:shape id="_x0000_i1063" type="#_x0000_t75" style="width:78pt;height:34.2pt" o:ole="">
            <v:imagedata r:id="rId65" o:title=""/>
          </v:shape>
          <o:OLEObject Type="Embed" ProgID="Equation.3" ShapeID="_x0000_i1063" DrawAspect="Content" ObjectID="_1480410513" r:id="rId66"/>
        </w:object>
      </w:r>
      <w:r>
        <w:tab/>
      </w:r>
      <w:r>
        <w:tab/>
      </w:r>
      <w:r>
        <w:tab/>
      </w:r>
      <w:r>
        <w:tab/>
      </w:r>
      <w:r>
        <w:rPr>
          <w:b/>
        </w:rPr>
        <w:t>D</w:t>
      </w:r>
      <w:r w:rsidR="00E1546A">
        <w:rPr>
          <w:b/>
        </w:rPr>
        <w:t>.</w:t>
      </w:r>
      <w:r w:rsidR="00E1546A">
        <w:t xml:space="preserve">  </w:t>
      </w:r>
      <w:r w:rsidRPr="00771CCA">
        <w:rPr>
          <w:position w:val="-10"/>
        </w:rPr>
        <w:object w:dxaOrig="1700" w:dyaOrig="360">
          <v:shape id="_x0000_i1064" type="#_x0000_t75" style="width:85.2pt;height:18pt" o:ole="">
            <v:imagedata r:id="rId67" o:title=""/>
          </v:shape>
          <o:OLEObject Type="Embed" ProgID="Equation.3" ShapeID="_x0000_i1064" DrawAspect="Content" ObjectID="_1480410514" r:id="rId68"/>
        </w:object>
      </w:r>
    </w:p>
    <w:p w:rsidR="00486471" w:rsidRDefault="00486471" w:rsidP="00A33E2D">
      <w:pPr>
        <w:pStyle w:val="MCletters"/>
        <w:ind w:left="360"/>
      </w:pPr>
    </w:p>
    <w:p w:rsidR="00486471" w:rsidRDefault="00486471" w:rsidP="00486471">
      <w:pPr>
        <w:pStyle w:val="MCletters"/>
        <w:tabs>
          <w:tab w:val="clear" w:pos="1080"/>
          <w:tab w:val="left" w:pos="720"/>
        </w:tabs>
      </w:pPr>
    </w:p>
    <w:p w:rsidR="00486471" w:rsidRDefault="00E1546A" w:rsidP="00E4148F">
      <w:pPr>
        <w:pStyle w:val="MCletters"/>
        <w:tabs>
          <w:tab w:val="clear" w:pos="1080"/>
          <w:tab w:val="left" w:pos="360"/>
          <w:tab w:val="left" w:pos="720"/>
        </w:tabs>
      </w:pPr>
      <w:r>
        <w:t>9.</w:t>
      </w:r>
      <w:r>
        <w:tab/>
      </w:r>
      <w:r w:rsidR="00E4148F">
        <w:t>Simplify</w:t>
      </w:r>
      <w:r w:rsidR="00CA4E65">
        <w:t xml:space="preserve">    </w:t>
      </w:r>
      <w:r w:rsidR="00E4148F">
        <w:t xml:space="preserve"> </w:t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x+10</m:t>
            </m:r>
          </m:e>
        </m:d>
        <m:r>
          <m:rPr>
            <m:sty m:val="p"/>
          </m:rPr>
          <w:rPr>
            <w:rFonts w:ascii="Cambria Math" w:hAnsi="Cambria Math"/>
          </w:rPr>
          <m:t>²</m:t>
        </m:r>
      </m:oMath>
      <w:r w:rsidR="00CA4E65">
        <w:t xml:space="preserve"> + (x – 8)²</w:t>
      </w:r>
    </w:p>
    <w:p w:rsidR="00486471" w:rsidRDefault="00486471" w:rsidP="00A33E2D">
      <w:pPr>
        <w:pStyle w:val="MCletters"/>
        <w:ind w:left="360"/>
      </w:pPr>
    </w:p>
    <w:p w:rsidR="00486471" w:rsidRDefault="00486471" w:rsidP="00A33E2D">
      <w:pPr>
        <w:pStyle w:val="MCletters"/>
        <w:ind w:left="360"/>
      </w:pPr>
    </w:p>
    <w:p w:rsidR="00486471" w:rsidRDefault="00486471" w:rsidP="00486471">
      <w:pPr>
        <w:pStyle w:val="MCletters"/>
        <w:tabs>
          <w:tab w:val="clear" w:pos="1080"/>
          <w:tab w:val="left" w:pos="720"/>
        </w:tabs>
        <w:ind w:left="720" w:hanging="720"/>
      </w:pPr>
    </w:p>
    <w:p w:rsidR="00486471" w:rsidRDefault="00A91D8B" w:rsidP="001978E0">
      <w:pPr>
        <w:pStyle w:val="MCletters"/>
        <w:tabs>
          <w:tab w:val="clear" w:pos="720"/>
          <w:tab w:val="clear" w:pos="1080"/>
          <w:tab w:val="left" w:pos="360"/>
        </w:tabs>
        <w:ind w:left="360" w:hanging="360"/>
      </w:pPr>
      <w:r>
        <w:t>Equations Review</w:t>
      </w:r>
    </w:p>
    <w:p w:rsidR="00A91D8B" w:rsidRDefault="00A91D8B" w:rsidP="001978E0">
      <w:pPr>
        <w:pStyle w:val="MCletters"/>
        <w:tabs>
          <w:tab w:val="clear" w:pos="720"/>
          <w:tab w:val="clear" w:pos="1080"/>
          <w:tab w:val="left" w:pos="360"/>
        </w:tabs>
        <w:ind w:left="360" w:hanging="360"/>
      </w:pPr>
    </w:p>
    <w:p w:rsidR="00A91D8B" w:rsidRDefault="00A91D8B" w:rsidP="001978E0">
      <w:pPr>
        <w:pStyle w:val="MCletters"/>
        <w:tabs>
          <w:tab w:val="clear" w:pos="720"/>
          <w:tab w:val="clear" w:pos="1080"/>
          <w:tab w:val="left" w:pos="360"/>
        </w:tabs>
        <w:ind w:left="360" w:hanging="360"/>
      </w:pPr>
      <w:r>
        <w:t>Solve each:</w:t>
      </w:r>
    </w:p>
    <w:p w:rsidR="00A91D8B" w:rsidRDefault="00A91D8B" w:rsidP="001978E0">
      <w:pPr>
        <w:pStyle w:val="MCletters"/>
        <w:tabs>
          <w:tab w:val="clear" w:pos="720"/>
          <w:tab w:val="clear" w:pos="1080"/>
          <w:tab w:val="left" w:pos="360"/>
        </w:tabs>
        <w:ind w:left="360" w:hanging="360"/>
      </w:pPr>
    </w:p>
    <w:p w:rsidR="00A91D8B" w:rsidRDefault="00A91D8B" w:rsidP="00A91D8B">
      <w:pPr>
        <w:pStyle w:val="MCletters"/>
      </w:pPr>
      <w:r>
        <w:t>10.</w:t>
      </w:r>
      <w:r>
        <w:tab/>
        <w:t xml:space="preserve">  </w:t>
      </w:r>
      <w:r>
        <w:tab/>
        <w:t>15 – 8x = 2(9x – 5)</w:t>
      </w:r>
    </w:p>
    <w:p w:rsidR="00A91D8B" w:rsidRDefault="00A91D8B" w:rsidP="00A91D8B">
      <w:pPr>
        <w:pStyle w:val="MCletters"/>
      </w:pPr>
    </w:p>
    <w:p w:rsidR="00A91D8B" w:rsidRDefault="00A91D8B" w:rsidP="00A91D8B">
      <w:pPr>
        <w:pStyle w:val="MCletters"/>
      </w:pPr>
    </w:p>
    <w:p w:rsidR="00A91D8B" w:rsidRDefault="00A91D8B" w:rsidP="00A91D8B">
      <w:pPr>
        <w:pStyle w:val="MCletters"/>
      </w:pPr>
    </w:p>
    <w:p w:rsidR="00A91D8B" w:rsidRDefault="00A91D8B" w:rsidP="00A91D8B">
      <w:pPr>
        <w:pStyle w:val="MCletters"/>
      </w:pPr>
    </w:p>
    <w:p w:rsidR="00A91D8B" w:rsidRDefault="00A91D8B" w:rsidP="00A91D8B">
      <w:pPr>
        <w:pStyle w:val="MCletters"/>
      </w:pPr>
    </w:p>
    <w:p w:rsidR="00A91D8B" w:rsidRDefault="00A91D8B" w:rsidP="00A91D8B">
      <w:pPr>
        <w:pStyle w:val="MCletters"/>
      </w:pPr>
    </w:p>
    <w:p w:rsidR="00A91D8B" w:rsidRDefault="00A91D8B" w:rsidP="00A91D8B">
      <w:pPr>
        <w:pStyle w:val="MCletters"/>
      </w:pPr>
      <w:r>
        <w:t>11.</w: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2x-7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3x+8</m:t>
            </m:r>
          </m:den>
        </m:f>
      </m:oMath>
    </w:p>
    <w:p w:rsidR="00445685" w:rsidRDefault="00445685" w:rsidP="00A91D8B">
      <w:pPr>
        <w:pStyle w:val="MCletters"/>
      </w:pPr>
    </w:p>
    <w:p w:rsidR="00445685" w:rsidRDefault="00445685" w:rsidP="00A91D8B">
      <w:pPr>
        <w:pStyle w:val="MCletters"/>
      </w:pPr>
    </w:p>
    <w:p w:rsidR="00445685" w:rsidRDefault="00445685" w:rsidP="00A91D8B">
      <w:pPr>
        <w:pStyle w:val="MCletters"/>
      </w:pPr>
    </w:p>
    <w:p w:rsidR="00445685" w:rsidRDefault="00445685" w:rsidP="00A91D8B">
      <w:pPr>
        <w:pStyle w:val="MCletters"/>
      </w:pPr>
    </w:p>
    <w:p w:rsidR="00445685" w:rsidRDefault="00445685" w:rsidP="00A91D8B">
      <w:pPr>
        <w:pStyle w:val="MCletters"/>
      </w:pPr>
    </w:p>
    <w:p w:rsidR="00445685" w:rsidRDefault="00445685" w:rsidP="00A91D8B">
      <w:pPr>
        <w:pStyle w:val="MCletters"/>
      </w:pPr>
    </w:p>
    <w:p w:rsidR="00445685" w:rsidRDefault="00445685" w:rsidP="00A91D8B">
      <w:pPr>
        <w:pStyle w:val="MCletters"/>
      </w:pPr>
      <w:r>
        <w:t>12.</w:t>
      </w:r>
      <w:r>
        <w:tab/>
      </w:r>
      <w:r>
        <w:tab/>
      </w:r>
      <w:r w:rsidR="00CA4E65">
        <w:t xml:space="preserve">-2x + 3(x – 5) +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</m:den>
        </m:f>
      </m:oMath>
      <w:r w:rsidR="00CA4E65">
        <w:t xml:space="preserve"> = .8 + 3.2 – 9x </w:t>
      </w:r>
    </w:p>
    <w:p w:rsidR="00CA4E65" w:rsidRDefault="00CA4E65" w:rsidP="00A91D8B">
      <w:pPr>
        <w:pStyle w:val="MCletters"/>
      </w:pPr>
    </w:p>
    <w:p w:rsidR="00CA4E65" w:rsidRDefault="00CA4E65" w:rsidP="00A91D8B">
      <w:pPr>
        <w:pStyle w:val="MCletters"/>
      </w:pPr>
    </w:p>
    <w:p w:rsidR="00CA4E65" w:rsidRDefault="00CA4E65" w:rsidP="00A91D8B">
      <w:pPr>
        <w:pStyle w:val="MCletters"/>
      </w:pPr>
    </w:p>
    <w:p w:rsidR="00CA4E65" w:rsidRDefault="00CA4E65" w:rsidP="00A91D8B">
      <w:pPr>
        <w:pStyle w:val="MCletters"/>
      </w:pPr>
    </w:p>
    <w:p w:rsidR="00CA4E65" w:rsidRDefault="00CA4E65" w:rsidP="00A91D8B">
      <w:pPr>
        <w:pStyle w:val="MCletters"/>
      </w:pPr>
    </w:p>
    <w:p w:rsidR="00CA4E65" w:rsidRDefault="00CA4E65" w:rsidP="00A91D8B">
      <w:pPr>
        <w:pStyle w:val="MCletters"/>
      </w:pPr>
    </w:p>
    <w:p w:rsidR="00CA4E65" w:rsidRDefault="00CA4E65" w:rsidP="00A91D8B">
      <w:pPr>
        <w:pStyle w:val="MCletters"/>
      </w:pPr>
    </w:p>
    <w:p w:rsidR="00CA4E65" w:rsidRDefault="00CA4E65" w:rsidP="00A91D8B">
      <w:pPr>
        <w:pStyle w:val="MCletters"/>
      </w:pPr>
      <w:r>
        <w:t>13.</w:t>
      </w:r>
      <w:r>
        <w:tab/>
      </w:r>
      <w:r>
        <w:tab/>
        <w:t>Simplify</w:t>
      </w:r>
      <w:r w:rsidR="006E699B">
        <w:t>:</w:t>
      </w:r>
      <w:r>
        <w:t xml:space="preserve">       4x²(x² + 5x – 9)</w:t>
      </w:r>
    </w:p>
    <w:p w:rsidR="00CA4E65" w:rsidRDefault="00CA4E65" w:rsidP="00A91D8B">
      <w:pPr>
        <w:pStyle w:val="MCletters"/>
      </w:pPr>
    </w:p>
    <w:p w:rsidR="00CA4E65" w:rsidRDefault="00CA4E65" w:rsidP="00A91D8B">
      <w:pPr>
        <w:pStyle w:val="MCletters"/>
      </w:pPr>
    </w:p>
    <w:p w:rsidR="00CA4E65" w:rsidRDefault="00CA4E65" w:rsidP="00A91D8B">
      <w:pPr>
        <w:pStyle w:val="MCletters"/>
      </w:pPr>
    </w:p>
    <w:p w:rsidR="00CA4E65" w:rsidRDefault="00CA4E65" w:rsidP="00A91D8B">
      <w:pPr>
        <w:pStyle w:val="MCletters"/>
      </w:pPr>
    </w:p>
    <w:p w:rsidR="00CA4E65" w:rsidRDefault="00CA4E65" w:rsidP="00A91D8B">
      <w:pPr>
        <w:pStyle w:val="MCletters"/>
      </w:pPr>
    </w:p>
    <w:p w:rsidR="00CA4E65" w:rsidRDefault="00CA4E65" w:rsidP="00A91D8B">
      <w:pPr>
        <w:pStyle w:val="MCletters"/>
      </w:pPr>
    </w:p>
    <w:p w:rsidR="00CA4E65" w:rsidRDefault="00CA4E65" w:rsidP="00A91D8B">
      <w:pPr>
        <w:pStyle w:val="MCletters"/>
      </w:pPr>
    </w:p>
    <w:p w:rsidR="00CA4E65" w:rsidRDefault="00CA4E65" w:rsidP="00A91D8B">
      <w:pPr>
        <w:pStyle w:val="MCletters"/>
      </w:pPr>
    </w:p>
    <w:p w:rsidR="00CA4E65" w:rsidRDefault="00CA4E65" w:rsidP="00A91D8B">
      <w:pPr>
        <w:pStyle w:val="MCletters"/>
      </w:pPr>
    </w:p>
    <w:p w:rsidR="00CA4E65" w:rsidRDefault="00CA4E65" w:rsidP="00A91D8B">
      <w:pPr>
        <w:pStyle w:val="MCletters"/>
      </w:pPr>
      <w:r>
        <w:t>14.</w:t>
      </w:r>
      <w:r>
        <w:tab/>
      </w:r>
      <w:r>
        <w:tab/>
        <w:t xml:space="preserve">Simplify:  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14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sup>
            </m:sSup>
          </m:den>
        </m:f>
      </m:oMath>
    </w:p>
    <w:p w:rsidR="006E699B" w:rsidRDefault="006E699B" w:rsidP="00A91D8B">
      <w:pPr>
        <w:pStyle w:val="MCletters"/>
      </w:pPr>
    </w:p>
    <w:p w:rsidR="006E699B" w:rsidRDefault="006E699B" w:rsidP="00A91D8B">
      <w:pPr>
        <w:pStyle w:val="MCletters"/>
      </w:pPr>
    </w:p>
    <w:p w:rsidR="006E699B" w:rsidRDefault="006E699B" w:rsidP="00A91D8B">
      <w:pPr>
        <w:pStyle w:val="MCletters"/>
      </w:pPr>
    </w:p>
    <w:p w:rsidR="006E699B" w:rsidRDefault="006E699B" w:rsidP="00A91D8B">
      <w:pPr>
        <w:pStyle w:val="MCletters"/>
      </w:pPr>
    </w:p>
    <w:p w:rsidR="006E699B" w:rsidRDefault="006E699B" w:rsidP="00A91D8B">
      <w:pPr>
        <w:pStyle w:val="MCletters"/>
      </w:pPr>
    </w:p>
    <w:p w:rsidR="006E699B" w:rsidRDefault="006E699B" w:rsidP="00A91D8B">
      <w:pPr>
        <w:pStyle w:val="MCletters"/>
      </w:pPr>
    </w:p>
    <w:p w:rsidR="006E699B" w:rsidRDefault="006E699B" w:rsidP="00A91D8B">
      <w:pPr>
        <w:pStyle w:val="MCletters"/>
      </w:pPr>
    </w:p>
    <w:p w:rsidR="006E699B" w:rsidRDefault="006E699B" w:rsidP="00A91D8B">
      <w:pPr>
        <w:pStyle w:val="MCletters"/>
      </w:pPr>
    </w:p>
    <w:p w:rsidR="006E699B" w:rsidRDefault="006E699B" w:rsidP="00A91D8B">
      <w:pPr>
        <w:pStyle w:val="MCletters"/>
      </w:pPr>
    </w:p>
    <w:p w:rsidR="006E699B" w:rsidRDefault="006E699B" w:rsidP="00A91D8B">
      <w:pPr>
        <w:pStyle w:val="MCletters"/>
      </w:pPr>
    </w:p>
    <w:p w:rsidR="006E699B" w:rsidRDefault="006E699B" w:rsidP="00A91D8B">
      <w:pPr>
        <w:pStyle w:val="MCletters"/>
      </w:pPr>
      <w:r>
        <w:t xml:space="preserve">15.  </w:t>
      </w:r>
      <w:r>
        <w:tab/>
        <w:t xml:space="preserve">If a box has dimensions </w:t>
      </w:r>
      <w:proofErr w:type="gramStart"/>
      <w:r>
        <w:t>of  7x</w:t>
      </w:r>
      <w:proofErr w:type="gramEnd"/>
      <w:r>
        <w:t xml:space="preserve"> – 8 and 2x + 5, what is the area of the box?  (</w:t>
      </w:r>
      <w:proofErr w:type="gramStart"/>
      <w:r>
        <w:t>in</w:t>
      </w:r>
      <w:proofErr w:type="gramEnd"/>
      <w:r>
        <w:t xml:space="preserve"> terms of x)</w:t>
      </w:r>
    </w:p>
    <w:p w:rsidR="006E699B" w:rsidRDefault="006E699B" w:rsidP="00A91D8B">
      <w:pPr>
        <w:pStyle w:val="MCletters"/>
      </w:pPr>
    </w:p>
    <w:p w:rsidR="006E699B" w:rsidRDefault="006E699B" w:rsidP="00A91D8B">
      <w:pPr>
        <w:pStyle w:val="MCletters"/>
      </w:pPr>
    </w:p>
    <w:p w:rsidR="006E699B" w:rsidRDefault="006E699B" w:rsidP="00A91D8B">
      <w:pPr>
        <w:pStyle w:val="MCletters"/>
      </w:pPr>
    </w:p>
    <w:p w:rsidR="006E699B" w:rsidRDefault="006E699B" w:rsidP="00A91D8B">
      <w:pPr>
        <w:pStyle w:val="MCletters"/>
      </w:pPr>
    </w:p>
    <w:p w:rsidR="006E699B" w:rsidRDefault="006E699B" w:rsidP="00A91D8B">
      <w:pPr>
        <w:pStyle w:val="MCletters"/>
      </w:pPr>
    </w:p>
    <w:p w:rsidR="006E699B" w:rsidRDefault="006E699B" w:rsidP="00A91D8B">
      <w:pPr>
        <w:pStyle w:val="MCletters"/>
      </w:pPr>
    </w:p>
    <w:p w:rsidR="006E699B" w:rsidRDefault="006E699B" w:rsidP="00A91D8B">
      <w:pPr>
        <w:pStyle w:val="MCletters"/>
      </w:pPr>
    </w:p>
    <w:p w:rsidR="006E699B" w:rsidRDefault="006E699B" w:rsidP="00A91D8B">
      <w:pPr>
        <w:pStyle w:val="MCletters"/>
      </w:pPr>
    </w:p>
    <w:p w:rsidR="006E699B" w:rsidRDefault="006E699B" w:rsidP="00A91D8B">
      <w:pPr>
        <w:pStyle w:val="MCletters"/>
      </w:pPr>
    </w:p>
    <w:p w:rsidR="006E699B" w:rsidRDefault="006E699B" w:rsidP="00A91D8B">
      <w:pPr>
        <w:pStyle w:val="MCletters"/>
      </w:pPr>
    </w:p>
    <w:p w:rsidR="006E699B" w:rsidRPr="006E699B" w:rsidRDefault="006E699B" w:rsidP="006E699B">
      <w:pPr>
        <w:pStyle w:val="MCletters"/>
        <w:ind w:left="720" w:hanging="720"/>
        <w:rPr>
          <w:i/>
        </w:rPr>
        <w:sectPr w:rsidR="006E699B" w:rsidRPr="006E699B" w:rsidSect="00066FDF">
          <w:footerReference w:type="default" r:id="rId6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16.</w:t>
      </w:r>
      <w:r>
        <w:tab/>
        <w:t xml:space="preserve"> </w:t>
      </w:r>
      <w:r>
        <w:tab/>
        <w:t>If a rectangular box has dimensions of 9x – 11 and 6 + x, what is x i</w:t>
      </w:r>
      <w:r w:rsidR="004B2634">
        <w:t>f the perimeter of the box is 30.</w:t>
      </w:r>
    </w:p>
    <w:p w:rsidR="001C12B1" w:rsidRDefault="001C12B1" w:rsidP="00C50241">
      <w:pPr>
        <w:pStyle w:val="MCletters"/>
        <w:tabs>
          <w:tab w:val="clear" w:pos="1080"/>
          <w:tab w:val="left" w:pos="360"/>
          <w:tab w:val="left" w:pos="720"/>
        </w:tabs>
      </w:pPr>
    </w:p>
    <w:sectPr w:rsidR="001C12B1" w:rsidSect="00066FDF">
      <w:footerReference w:type="default" r:id="rId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34" w:rsidRDefault="004B2634">
      <w:r>
        <w:separator/>
      </w:r>
    </w:p>
  </w:endnote>
  <w:endnote w:type="continuationSeparator" w:id="0">
    <w:p w:rsidR="004B2634" w:rsidRDefault="004B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34" w:rsidRPr="00BB5085" w:rsidRDefault="004B2634" w:rsidP="007058DD">
    <w:pPr>
      <w:pStyle w:val="Footer"/>
      <w:tabs>
        <w:tab w:val="clear" w:pos="8640"/>
        <w:tab w:val="right" w:pos="9360"/>
      </w:tabs>
      <w:rPr>
        <w:i/>
        <w:sz w:val="20"/>
        <w:szCs w:val="20"/>
      </w:rPr>
    </w:pPr>
    <w:r>
      <w:rPr>
        <w:i/>
        <w:sz w:val="20"/>
        <w:szCs w:val="20"/>
      </w:rPr>
      <w:t>Hopkins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Review Chapter 5 Exponents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34" w:rsidRPr="00BB5085" w:rsidRDefault="004B2634" w:rsidP="007058DD">
    <w:pPr>
      <w:pStyle w:val="Footer"/>
      <w:tabs>
        <w:tab w:val="clear" w:pos="8640"/>
        <w:tab w:val="right" w:pos="9360"/>
      </w:tabs>
      <w:rPr>
        <w:i/>
        <w:sz w:val="20"/>
        <w:szCs w:val="20"/>
      </w:rPr>
    </w:pPr>
    <w:r>
      <w:rPr>
        <w:i/>
        <w:sz w:val="20"/>
        <w:szCs w:val="20"/>
      </w:rPr>
      <w:t>Hopkins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Review Chapter 5 Exponents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34" w:rsidRDefault="004B2634">
      <w:r>
        <w:separator/>
      </w:r>
    </w:p>
  </w:footnote>
  <w:footnote w:type="continuationSeparator" w:id="0">
    <w:p w:rsidR="004B2634" w:rsidRDefault="004B2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05E"/>
    <w:multiLevelType w:val="hybridMultilevel"/>
    <w:tmpl w:val="15049214"/>
    <w:lvl w:ilvl="0" w:tplc="08AC05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F181C"/>
    <w:multiLevelType w:val="hybridMultilevel"/>
    <w:tmpl w:val="3D28B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B318D"/>
    <w:multiLevelType w:val="multilevel"/>
    <w:tmpl w:val="067E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90BF7"/>
    <w:multiLevelType w:val="hybridMultilevel"/>
    <w:tmpl w:val="3A727ECA"/>
    <w:lvl w:ilvl="0" w:tplc="6A5833B2">
      <w:start w:val="1"/>
      <w:numFmt w:val="upp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B64AF"/>
    <w:multiLevelType w:val="hybridMultilevel"/>
    <w:tmpl w:val="D8FA8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E6C60"/>
    <w:multiLevelType w:val="hybridMultilevel"/>
    <w:tmpl w:val="E12875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2901C8"/>
    <w:multiLevelType w:val="hybridMultilevel"/>
    <w:tmpl w:val="EC0AF2FE"/>
    <w:lvl w:ilvl="0" w:tplc="08AC055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376A7D"/>
    <w:multiLevelType w:val="hybridMultilevel"/>
    <w:tmpl w:val="F1782D66"/>
    <w:lvl w:ilvl="0" w:tplc="6CB6F2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D37757"/>
    <w:multiLevelType w:val="multilevel"/>
    <w:tmpl w:val="BF4C61BE"/>
    <w:lvl w:ilvl="0">
      <w:start w:val="6"/>
      <w:numFmt w:val="upp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F74D8B"/>
    <w:multiLevelType w:val="hybridMultilevel"/>
    <w:tmpl w:val="46581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27192"/>
    <w:multiLevelType w:val="hybridMultilevel"/>
    <w:tmpl w:val="282A344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7C83FE8"/>
    <w:multiLevelType w:val="hybridMultilevel"/>
    <w:tmpl w:val="ECEEF16E"/>
    <w:lvl w:ilvl="0" w:tplc="08AC05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565E76"/>
    <w:multiLevelType w:val="multilevel"/>
    <w:tmpl w:val="4658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46C1C"/>
    <w:multiLevelType w:val="multilevel"/>
    <w:tmpl w:val="42C6281A"/>
    <w:lvl w:ilvl="0">
      <w:start w:val="6"/>
      <w:numFmt w:val="upp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07429"/>
    <w:multiLevelType w:val="hybridMultilevel"/>
    <w:tmpl w:val="C1F8CBF2"/>
    <w:lvl w:ilvl="0" w:tplc="08AC05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9373B"/>
    <w:multiLevelType w:val="hybridMultilevel"/>
    <w:tmpl w:val="229AB776"/>
    <w:lvl w:ilvl="0" w:tplc="237CC1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A780A"/>
    <w:multiLevelType w:val="multilevel"/>
    <w:tmpl w:val="1294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9C473E"/>
    <w:multiLevelType w:val="multilevel"/>
    <w:tmpl w:val="282A344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E48650A"/>
    <w:multiLevelType w:val="hybridMultilevel"/>
    <w:tmpl w:val="0866AB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F577703"/>
    <w:multiLevelType w:val="multilevel"/>
    <w:tmpl w:val="3D28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42772C"/>
    <w:multiLevelType w:val="hybridMultilevel"/>
    <w:tmpl w:val="606C71AA"/>
    <w:lvl w:ilvl="0" w:tplc="237CC1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157FC9"/>
    <w:multiLevelType w:val="multilevel"/>
    <w:tmpl w:val="61F69E46"/>
    <w:lvl w:ilvl="0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787367"/>
    <w:multiLevelType w:val="hybridMultilevel"/>
    <w:tmpl w:val="879AC496"/>
    <w:lvl w:ilvl="0" w:tplc="6EF666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838C0"/>
    <w:multiLevelType w:val="multilevel"/>
    <w:tmpl w:val="57A4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9D0BEF"/>
    <w:multiLevelType w:val="hybridMultilevel"/>
    <w:tmpl w:val="12943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666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83ED7"/>
    <w:multiLevelType w:val="hybridMultilevel"/>
    <w:tmpl w:val="BF4C61BE"/>
    <w:lvl w:ilvl="0" w:tplc="FFFFFFFF">
      <w:start w:val="6"/>
      <w:numFmt w:val="upp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BE011D2"/>
    <w:multiLevelType w:val="hybridMultilevel"/>
    <w:tmpl w:val="C5469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235220"/>
    <w:multiLevelType w:val="hybridMultilevel"/>
    <w:tmpl w:val="61F69E46"/>
    <w:lvl w:ilvl="0" w:tplc="FFFFFFFF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E15CE6"/>
    <w:multiLevelType w:val="hybridMultilevel"/>
    <w:tmpl w:val="03F2D28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2"/>
  </w:num>
  <w:num w:numId="4">
    <w:abstractNumId w:val="5"/>
  </w:num>
  <w:num w:numId="5">
    <w:abstractNumId w:val="10"/>
  </w:num>
  <w:num w:numId="6">
    <w:abstractNumId w:val="17"/>
  </w:num>
  <w:num w:numId="7">
    <w:abstractNumId w:val="25"/>
  </w:num>
  <w:num w:numId="8">
    <w:abstractNumId w:val="26"/>
  </w:num>
  <w:num w:numId="9">
    <w:abstractNumId w:val="8"/>
  </w:num>
  <w:num w:numId="10">
    <w:abstractNumId w:val="3"/>
  </w:num>
  <w:num w:numId="11">
    <w:abstractNumId w:val="13"/>
  </w:num>
  <w:num w:numId="12">
    <w:abstractNumId w:val="22"/>
  </w:num>
  <w:num w:numId="13">
    <w:abstractNumId w:val="7"/>
  </w:num>
  <w:num w:numId="14">
    <w:abstractNumId w:val="27"/>
  </w:num>
  <w:num w:numId="15">
    <w:abstractNumId w:val="21"/>
  </w:num>
  <w:num w:numId="16">
    <w:abstractNumId w:val="16"/>
  </w:num>
  <w:num w:numId="17">
    <w:abstractNumId w:val="1"/>
  </w:num>
  <w:num w:numId="18">
    <w:abstractNumId w:val="2"/>
  </w:num>
  <w:num w:numId="19">
    <w:abstractNumId w:val="23"/>
  </w:num>
  <w:num w:numId="20">
    <w:abstractNumId w:val="20"/>
  </w:num>
  <w:num w:numId="21">
    <w:abstractNumId w:val="19"/>
  </w:num>
  <w:num w:numId="22">
    <w:abstractNumId w:val="0"/>
  </w:num>
  <w:num w:numId="23">
    <w:abstractNumId w:val="11"/>
  </w:num>
  <w:num w:numId="24">
    <w:abstractNumId w:val="15"/>
  </w:num>
  <w:num w:numId="25">
    <w:abstractNumId w:val="6"/>
  </w:num>
  <w:num w:numId="26">
    <w:abstractNumId w:val="14"/>
  </w:num>
  <w:num w:numId="27">
    <w:abstractNumId w:val="18"/>
  </w:num>
  <w:num w:numId="28">
    <w:abstractNumId w:val="2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A8D"/>
    <w:rsid w:val="000112E1"/>
    <w:rsid w:val="00034358"/>
    <w:rsid w:val="00066FDF"/>
    <w:rsid w:val="000B2E08"/>
    <w:rsid w:val="000C69C5"/>
    <w:rsid w:val="000E1558"/>
    <w:rsid w:val="000E5F31"/>
    <w:rsid w:val="000E7B27"/>
    <w:rsid w:val="001113F6"/>
    <w:rsid w:val="001424F5"/>
    <w:rsid w:val="00165123"/>
    <w:rsid w:val="001978E0"/>
    <w:rsid w:val="00197F21"/>
    <w:rsid w:val="001A5ED6"/>
    <w:rsid w:val="001B2D5F"/>
    <w:rsid w:val="001C12B1"/>
    <w:rsid w:val="001D6D49"/>
    <w:rsid w:val="00207F4F"/>
    <w:rsid w:val="0022244C"/>
    <w:rsid w:val="00230A8D"/>
    <w:rsid w:val="00234BD3"/>
    <w:rsid w:val="00240BC4"/>
    <w:rsid w:val="002604F0"/>
    <w:rsid w:val="002C104C"/>
    <w:rsid w:val="002C406F"/>
    <w:rsid w:val="002C671C"/>
    <w:rsid w:val="002E2C8D"/>
    <w:rsid w:val="002F3370"/>
    <w:rsid w:val="002F36BC"/>
    <w:rsid w:val="00315016"/>
    <w:rsid w:val="003519D3"/>
    <w:rsid w:val="003A1551"/>
    <w:rsid w:val="003B33DC"/>
    <w:rsid w:val="003F60B7"/>
    <w:rsid w:val="00407717"/>
    <w:rsid w:val="004439EE"/>
    <w:rsid w:val="00445685"/>
    <w:rsid w:val="00464777"/>
    <w:rsid w:val="0046505E"/>
    <w:rsid w:val="00486471"/>
    <w:rsid w:val="00495E5D"/>
    <w:rsid w:val="004B2634"/>
    <w:rsid w:val="004C0B5A"/>
    <w:rsid w:val="004C479F"/>
    <w:rsid w:val="004D7714"/>
    <w:rsid w:val="004E6674"/>
    <w:rsid w:val="004F1F43"/>
    <w:rsid w:val="004F4BCF"/>
    <w:rsid w:val="005256C7"/>
    <w:rsid w:val="00550F6A"/>
    <w:rsid w:val="0056416B"/>
    <w:rsid w:val="005A46B7"/>
    <w:rsid w:val="005A4F3C"/>
    <w:rsid w:val="005B5307"/>
    <w:rsid w:val="005C7B27"/>
    <w:rsid w:val="005F65E7"/>
    <w:rsid w:val="005F7F22"/>
    <w:rsid w:val="00600FCA"/>
    <w:rsid w:val="00637AA5"/>
    <w:rsid w:val="00660674"/>
    <w:rsid w:val="006866FE"/>
    <w:rsid w:val="006A037A"/>
    <w:rsid w:val="006B6992"/>
    <w:rsid w:val="006D6297"/>
    <w:rsid w:val="006D67CA"/>
    <w:rsid w:val="006E682A"/>
    <w:rsid w:val="006E699B"/>
    <w:rsid w:val="006F7572"/>
    <w:rsid w:val="0070437C"/>
    <w:rsid w:val="00704C2A"/>
    <w:rsid w:val="007058DD"/>
    <w:rsid w:val="00707E2E"/>
    <w:rsid w:val="00734E59"/>
    <w:rsid w:val="00740D6F"/>
    <w:rsid w:val="007534E9"/>
    <w:rsid w:val="00771CCA"/>
    <w:rsid w:val="0079226D"/>
    <w:rsid w:val="007958F4"/>
    <w:rsid w:val="007A4D12"/>
    <w:rsid w:val="007C783C"/>
    <w:rsid w:val="00811F23"/>
    <w:rsid w:val="00841081"/>
    <w:rsid w:val="00861990"/>
    <w:rsid w:val="008653BC"/>
    <w:rsid w:val="00884DE6"/>
    <w:rsid w:val="00887D54"/>
    <w:rsid w:val="008A133E"/>
    <w:rsid w:val="008B7AC7"/>
    <w:rsid w:val="008E120B"/>
    <w:rsid w:val="008E7358"/>
    <w:rsid w:val="009150DE"/>
    <w:rsid w:val="00915C85"/>
    <w:rsid w:val="00931217"/>
    <w:rsid w:val="00935457"/>
    <w:rsid w:val="0096561C"/>
    <w:rsid w:val="009931D4"/>
    <w:rsid w:val="009F5D86"/>
    <w:rsid w:val="00A300AD"/>
    <w:rsid w:val="00A32911"/>
    <w:rsid w:val="00A33E2D"/>
    <w:rsid w:val="00A84447"/>
    <w:rsid w:val="00A91D8B"/>
    <w:rsid w:val="00A94628"/>
    <w:rsid w:val="00AB5C09"/>
    <w:rsid w:val="00AD0AE5"/>
    <w:rsid w:val="00AE15BD"/>
    <w:rsid w:val="00B2671E"/>
    <w:rsid w:val="00B409E5"/>
    <w:rsid w:val="00B42DC1"/>
    <w:rsid w:val="00B44E58"/>
    <w:rsid w:val="00B84F5C"/>
    <w:rsid w:val="00B931AC"/>
    <w:rsid w:val="00B93C80"/>
    <w:rsid w:val="00BB49DC"/>
    <w:rsid w:val="00BB5085"/>
    <w:rsid w:val="00BC31B6"/>
    <w:rsid w:val="00BF0A09"/>
    <w:rsid w:val="00C3153E"/>
    <w:rsid w:val="00C50241"/>
    <w:rsid w:val="00C6031F"/>
    <w:rsid w:val="00C95670"/>
    <w:rsid w:val="00CA1687"/>
    <w:rsid w:val="00CA4E65"/>
    <w:rsid w:val="00CE0B8B"/>
    <w:rsid w:val="00CE1423"/>
    <w:rsid w:val="00D2334E"/>
    <w:rsid w:val="00D47830"/>
    <w:rsid w:val="00D67EF1"/>
    <w:rsid w:val="00D81E2D"/>
    <w:rsid w:val="00D97972"/>
    <w:rsid w:val="00DA50EE"/>
    <w:rsid w:val="00DE41E9"/>
    <w:rsid w:val="00DE5579"/>
    <w:rsid w:val="00DF5AF4"/>
    <w:rsid w:val="00E1546A"/>
    <w:rsid w:val="00E23B60"/>
    <w:rsid w:val="00E27253"/>
    <w:rsid w:val="00E4148F"/>
    <w:rsid w:val="00E725A1"/>
    <w:rsid w:val="00E87C96"/>
    <w:rsid w:val="00EB37AF"/>
    <w:rsid w:val="00EC4BE4"/>
    <w:rsid w:val="00ED70FD"/>
    <w:rsid w:val="00EE6B02"/>
    <w:rsid w:val="00F02EFE"/>
    <w:rsid w:val="00F14F7C"/>
    <w:rsid w:val="00F2006D"/>
    <w:rsid w:val="00F21914"/>
    <w:rsid w:val="00F25D10"/>
    <w:rsid w:val="00F47FB6"/>
    <w:rsid w:val="00F57F09"/>
    <w:rsid w:val="00F618D3"/>
    <w:rsid w:val="00FA61B0"/>
    <w:rsid w:val="00FC5AB3"/>
    <w:rsid w:val="00FF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B69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F21914"/>
    <w:pPr>
      <w:keepNext/>
      <w:tabs>
        <w:tab w:val="left" w:pos="648"/>
        <w:tab w:val="left" w:pos="1008"/>
      </w:tabs>
      <w:ind w:left="648"/>
      <w:outlineLvl w:val="4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30A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A8D"/>
    <w:pPr>
      <w:tabs>
        <w:tab w:val="center" w:pos="4320"/>
        <w:tab w:val="right" w:pos="8640"/>
      </w:tabs>
    </w:pPr>
  </w:style>
  <w:style w:type="paragraph" w:customStyle="1" w:styleId="MCletters">
    <w:name w:val="MC letters"/>
    <w:basedOn w:val="Normal"/>
    <w:rsid w:val="00FA61B0"/>
    <w:pPr>
      <w:tabs>
        <w:tab w:val="right" w:pos="360"/>
        <w:tab w:val="left" w:pos="720"/>
        <w:tab w:val="left" w:pos="1080"/>
      </w:tabs>
    </w:pPr>
  </w:style>
  <w:style w:type="paragraph" w:styleId="BalloonText">
    <w:name w:val="Balloon Text"/>
    <w:basedOn w:val="Normal"/>
    <w:semiHidden/>
    <w:rsid w:val="007A4D1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931AC"/>
    <w:pPr>
      <w:spacing w:line="36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145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BCPS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BCPS</dc:creator>
  <cp:lastModifiedBy>bhopkins</cp:lastModifiedBy>
  <cp:revision>4</cp:revision>
  <cp:lastPrinted>2014-12-18T16:59:00Z</cp:lastPrinted>
  <dcterms:created xsi:type="dcterms:W3CDTF">2014-12-18T15:43:00Z</dcterms:created>
  <dcterms:modified xsi:type="dcterms:W3CDTF">2014-12-18T17:19:00Z</dcterms:modified>
</cp:coreProperties>
</file>